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32CF" w14:textId="77777777" w:rsidR="00864AF2" w:rsidRDefault="00864AF2">
      <w:pPr>
        <w:rPr>
          <w:b/>
          <w:bCs/>
        </w:rPr>
      </w:pPr>
    </w:p>
    <w:p w14:paraId="263A2C9B" w14:textId="77777777" w:rsidR="00864AF2" w:rsidRDefault="00864AF2">
      <w:pPr>
        <w:rPr>
          <w:b/>
          <w:bCs/>
        </w:rPr>
      </w:pPr>
    </w:p>
    <w:p w14:paraId="61349D5B" w14:textId="20CE0D87" w:rsidR="009139E1" w:rsidRPr="00864AF2" w:rsidRDefault="00864AF2" w:rsidP="00864AF2">
      <w:pPr>
        <w:jc w:val="center"/>
        <w:rPr>
          <w:b/>
          <w:bCs/>
          <w:sz w:val="32"/>
          <w:szCs w:val="32"/>
        </w:rPr>
      </w:pPr>
      <w:r w:rsidRPr="00864AF2">
        <w:rPr>
          <w:b/>
          <w:bCs/>
          <w:sz w:val="32"/>
          <w:szCs w:val="32"/>
        </w:rPr>
        <w:t xml:space="preserve">Proxy solicited by management for the </w:t>
      </w:r>
      <w:r w:rsidRPr="00864AF2">
        <w:rPr>
          <w:b/>
          <w:bCs/>
          <w:sz w:val="32"/>
          <w:szCs w:val="32"/>
        </w:rPr>
        <w:br/>
        <w:t>2020 Annual general Meeting of Members</w:t>
      </w:r>
    </w:p>
    <w:p w14:paraId="0B70775B" w14:textId="2476602C" w:rsidR="00864AF2" w:rsidRDefault="00864AF2">
      <w:r>
        <w:br/>
        <w:t>Revoking any proxy previously given, the undersigned, as a voting member of PIJAC Canada in good standing, hereby appoints Craig Brummell, Chairman of the Board or failing him, the person named below, as proxy, with power of substitution, to attend and vote for the undersigned at the Annual General Meeting of members, to be held Monday, September 14, 2020, on any adjournments, election of directors, appointment of auditors, and on such other business as may be brought before the meeting. Each voting member (company) of the association is entitled to one vote on each question that is brought before the meeting.</w:t>
      </w:r>
    </w:p>
    <w:p w14:paraId="68D1F2C8" w14:textId="595BCFE7" w:rsidR="00864AF2" w:rsidRDefault="00864AF2"/>
    <w:p w14:paraId="3243A450" w14:textId="68037145" w:rsidR="00864AF2" w:rsidRDefault="00864AF2"/>
    <w:p w14:paraId="2620815E" w14:textId="55BB4F10" w:rsidR="00864AF2" w:rsidRDefault="00864AF2">
      <w:r w:rsidRPr="00864AF2">
        <w:rPr>
          <w:b/>
          <w:bCs/>
        </w:rPr>
        <w:t xml:space="preserve">_________________________                                        </w:t>
      </w:r>
      <w:r w:rsidRPr="00864AF2">
        <w:rPr>
          <w:b/>
          <w:bCs/>
        </w:rPr>
        <w:tab/>
      </w:r>
      <w:r w:rsidRPr="00864AF2">
        <w:rPr>
          <w:b/>
          <w:bCs/>
        </w:rPr>
        <w:tab/>
        <w:t>________________________________</w:t>
      </w:r>
      <w:r w:rsidRPr="00864AF2">
        <w:rPr>
          <w:b/>
          <w:bCs/>
        </w:rPr>
        <w:br/>
      </w:r>
      <w:r w:rsidRPr="00864AF2">
        <w:rPr>
          <w:b/>
          <w:bCs/>
          <w:i/>
          <w:iCs/>
        </w:rPr>
        <w:t>Business Name of Member</w:t>
      </w:r>
      <w:r w:rsidRPr="00864AF2">
        <w:rPr>
          <w:b/>
          <w:bCs/>
          <w:i/>
          <w:iCs/>
        </w:rPr>
        <w:tab/>
      </w:r>
      <w:r w:rsidRPr="00864AF2">
        <w:rPr>
          <w:b/>
          <w:bCs/>
          <w:i/>
          <w:iCs/>
        </w:rPr>
        <w:tab/>
      </w:r>
      <w:r w:rsidRPr="00864AF2">
        <w:rPr>
          <w:b/>
          <w:bCs/>
          <w:i/>
          <w:iCs/>
        </w:rPr>
        <w:tab/>
      </w:r>
      <w:r w:rsidRPr="00864AF2">
        <w:rPr>
          <w:b/>
          <w:bCs/>
          <w:i/>
          <w:iCs/>
        </w:rPr>
        <w:tab/>
      </w:r>
      <w:r w:rsidRPr="00864AF2">
        <w:rPr>
          <w:b/>
          <w:bCs/>
          <w:i/>
          <w:iCs/>
        </w:rPr>
        <w:tab/>
        <w:t>Signature</w:t>
      </w:r>
      <w:r>
        <w:br/>
        <w:t>(Please Print)</w:t>
      </w:r>
    </w:p>
    <w:p w14:paraId="0DD4FDBF" w14:textId="3F172F33" w:rsidR="00864AF2" w:rsidRDefault="00864AF2"/>
    <w:p w14:paraId="777A94CF" w14:textId="42890880" w:rsidR="00864AF2" w:rsidRPr="00864AF2" w:rsidRDefault="00864AF2" w:rsidP="00864AF2">
      <w:pPr>
        <w:ind w:left="5040"/>
        <w:rPr>
          <w:b/>
          <w:bCs/>
        </w:rPr>
      </w:pPr>
      <w:r w:rsidRPr="00864AF2">
        <w:rPr>
          <w:b/>
          <w:bCs/>
        </w:rPr>
        <w:t xml:space="preserve">            This ______ day of _____________ 2020.</w:t>
      </w:r>
    </w:p>
    <w:p w14:paraId="03864FF8" w14:textId="52B685B4" w:rsidR="00864AF2" w:rsidRDefault="00864AF2" w:rsidP="00864AF2">
      <w:pPr>
        <w:ind w:left="5040"/>
      </w:pPr>
    </w:p>
    <w:p w14:paraId="3F343577" w14:textId="6DB527C6" w:rsidR="00864AF2" w:rsidRDefault="00864AF2" w:rsidP="00864AF2">
      <w:r>
        <w:t xml:space="preserve">Every member has the right to appoint a person of his/her choice </w:t>
      </w:r>
      <w:r w:rsidRPr="00864AF2">
        <w:rPr>
          <w:b/>
          <w:bCs/>
        </w:rPr>
        <w:t>(who need not be a member)</w:t>
      </w:r>
      <w:r>
        <w:t xml:space="preserve"> to attend and vote on his/her behalf at the meeting. If you wish to appoint a person, other than the individuals mentioned above, indicate the name of the person below.</w:t>
      </w:r>
    </w:p>
    <w:p w14:paraId="59C3D46F" w14:textId="31743A2B" w:rsidR="00864AF2" w:rsidRPr="00864AF2" w:rsidRDefault="00864AF2" w:rsidP="00864AF2">
      <w:pPr>
        <w:jc w:val="center"/>
        <w:rPr>
          <w:u w:val="single"/>
        </w:rPr>
      </w:pPr>
      <w:r w:rsidRPr="00864AF2">
        <w:rPr>
          <w:u w:val="single"/>
        </w:rPr>
        <w:t>_____________________________________________________</w:t>
      </w:r>
    </w:p>
    <w:p w14:paraId="52E860C2" w14:textId="6B081A44" w:rsidR="00864AF2" w:rsidRDefault="00864AF2" w:rsidP="00864AF2"/>
    <w:p w14:paraId="30E4A322" w14:textId="139FD16C" w:rsidR="00864AF2" w:rsidRPr="00864AF2" w:rsidRDefault="00864AF2" w:rsidP="00864AF2">
      <w:r>
        <w:t xml:space="preserve">To be valid, proxies must be received at the PIJAC Canada office by no later than end of business day (17h00 EDT) on Monday September 7, 2020. </w:t>
      </w:r>
    </w:p>
    <w:sectPr w:rsidR="00864AF2" w:rsidRPr="00864AF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6BC0" w14:textId="77777777" w:rsidR="00864AF2" w:rsidRDefault="00864AF2" w:rsidP="00864AF2">
      <w:pPr>
        <w:spacing w:after="0" w:line="240" w:lineRule="auto"/>
      </w:pPr>
      <w:r>
        <w:separator/>
      </w:r>
    </w:p>
  </w:endnote>
  <w:endnote w:type="continuationSeparator" w:id="0">
    <w:p w14:paraId="522F3144" w14:textId="77777777" w:rsidR="00864AF2" w:rsidRDefault="00864AF2" w:rsidP="0086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ADA4B" w14:textId="77777777" w:rsidR="00864AF2" w:rsidRDefault="00864AF2" w:rsidP="00864AF2">
      <w:pPr>
        <w:spacing w:after="0" w:line="240" w:lineRule="auto"/>
      </w:pPr>
      <w:r>
        <w:separator/>
      </w:r>
    </w:p>
  </w:footnote>
  <w:footnote w:type="continuationSeparator" w:id="0">
    <w:p w14:paraId="0ABBED41" w14:textId="77777777" w:rsidR="00864AF2" w:rsidRDefault="00864AF2" w:rsidP="0086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DA30" w14:textId="77777777" w:rsidR="00864AF2" w:rsidRDefault="00864AF2" w:rsidP="00864AF2">
    <w:pPr>
      <w:pStyle w:val="Header"/>
      <w:tabs>
        <w:tab w:val="clear" w:pos="4680"/>
        <w:tab w:val="clear" w:pos="9360"/>
        <w:tab w:val="left" w:pos="3804"/>
      </w:tabs>
      <w:rPr>
        <w:noProof/>
        <w:lang w:val="en-US"/>
      </w:rPr>
    </w:pPr>
  </w:p>
  <w:p w14:paraId="02C18675" w14:textId="4F4A5208" w:rsidR="00864AF2" w:rsidRDefault="00864AF2" w:rsidP="00864AF2">
    <w:pPr>
      <w:pStyle w:val="Header"/>
      <w:tabs>
        <w:tab w:val="clear" w:pos="4680"/>
        <w:tab w:val="clear" w:pos="9360"/>
        <w:tab w:val="left" w:pos="3804"/>
      </w:tabs>
      <w:rPr>
        <w:noProof/>
        <w:lang w:val="en-US"/>
      </w:rPr>
    </w:pPr>
    <w:r>
      <w:rPr>
        <w:noProof/>
        <w:lang w:val="en-US"/>
      </w:rPr>
      <w:drawing>
        <wp:anchor distT="0" distB="0" distL="114300" distR="114300" simplePos="0" relativeHeight="251659264" behindDoc="1" locked="0" layoutInCell="1" allowOverlap="1" wp14:anchorId="1C190174" wp14:editId="121291E0">
          <wp:simplePos x="0" y="0"/>
          <wp:positionH relativeFrom="page">
            <wp:posOffset>7620</wp:posOffset>
          </wp:positionH>
          <wp:positionV relativeFrom="page">
            <wp:posOffset>266065</wp:posOffset>
          </wp:positionV>
          <wp:extent cx="7744460" cy="1003046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INAL 2014.png"/>
                  <pic:cNvPicPr/>
                </pic:nvPicPr>
                <pic:blipFill>
                  <a:blip r:embed="rId1">
                    <a:extLst>
                      <a:ext uri="{28A0092B-C50C-407E-A947-70E740481C1C}">
                        <a14:useLocalDpi xmlns:a14="http://schemas.microsoft.com/office/drawing/2010/main" val="0"/>
                      </a:ext>
                    </a:extLst>
                  </a:blip>
                  <a:stretch>
                    <a:fillRect/>
                  </a:stretch>
                </pic:blipFill>
                <pic:spPr>
                  <a:xfrm>
                    <a:off x="0" y="0"/>
                    <a:ext cx="7744460" cy="100304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ab/>
    </w:r>
  </w:p>
  <w:p w14:paraId="37A9374A" w14:textId="3EA521BD" w:rsidR="00864AF2" w:rsidRDefault="00864AF2" w:rsidP="00864AF2">
    <w:pPr>
      <w:pStyle w:val="Header"/>
      <w:tabs>
        <w:tab w:val="clear" w:pos="4680"/>
        <w:tab w:val="clear" w:pos="9360"/>
        <w:tab w:val="left" w:pos="380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2"/>
    <w:rsid w:val="00864AF2"/>
    <w:rsid w:val="00913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B11A"/>
  <w15:chartTrackingRefBased/>
  <w15:docId w15:val="{773E27D8-A965-4077-8CAD-B4A327AA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2"/>
    <w:rPr>
      <w:rFonts w:ascii="Segoe UI" w:hAnsi="Segoe UI" w:cs="Segoe UI"/>
      <w:sz w:val="18"/>
      <w:szCs w:val="18"/>
    </w:rPr>
  </w:style>
  <w:style w:type="paragraph" w:styleId="Header">
    <w:name w:val="header"/>
    <w:basedOn w:val="Normal"/>
    <w:link w:val="HeaderChar"/>
    <w:uiPriority w:val="99"/>
    <w:unhideWhenUsed/>
    <w:rsid w:val="0086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F2"/>
  </w:style>
  <w:style w:type="paragraph" w:styleId="Footer">
    <w:name w:val="footer"/>
    <w:basedOn w:val="Normal"/>
    <w:link w:val="FooterChar"/>
    <w:uiPriority w:val="99"/>
    <w:unhideWhenUsed/>
    <w:rsid w:val="0086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0C66C12FADF4C9A56F55640AF329F" ma:contentTypeVersion="13" ma:contentTypeDescription="Create a new document." ma:contentTypeScope="" ma:versionID="6bd63b1d466b9c15600c469d82d722ae">
  <xsd:schema xmlns:xsd="http://www.w3.org/2001/XMLSchema" xmlns:xs="http://www.w3.org/2001/XMLSchema" xmlns:p="http://schemas.microsoft.com/office/2006/metadata/properties" xmlns:ns3="5f6bc8d9-2b8c-4f17-9231-cf71c8d50f64" xmlns:ns4="6a899233-9b94-4a71-a343-9291cfb14494" targetNamespace="http://schemas.microsoft.com/office/2006/metadata/properties" ma:root="true" ma:fieldsID="1290002f98686488ef3a0501fad8f12c" ns3:_="" ns4:_="">
    <xsd:import namespace="5f6bc8d9-2b8c-4f17-9231-cf71c8d50f64"/>
    <xsd:import namespace="6a899233-9b94-4a71-a343-9291cfb144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c8d9-2b8c-4f17-9231-cf71c8d50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99233-9b94-4a71-a343-9291cfb144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28A82-F7B6-48C5-B5A9-F4DCCEAC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c8d9-2b8c-4f17-9231-cf71c8d50f64"/>
    <ds:schemaRef ds:uri="6a899233-9b94-4a71-a343-9291cfb1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D78A9-A94A-412B-95EA-78586FC551AF}">
  <ds:schemaRefs>
    <ds:schemaRef ds:uri="http://schemas.microsoft.com/sharepoint/v3/contenttype/forms"/>
  </ds:schemaRefs>
</ds:datastoreItem>
</file>

<file path=customXml/itemProps3.xml><?xml version="1.0" encoding="utf-8"?>
<ds:datastoreItem xmlns:ds="http://schemas.openxmlformats.org/officeDocument/2006/customXml" ds:itemID="{8505736F-83DB-41D0-AE8C-17F380600BFE}">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6a899233-9b94-4a71-a343-9291cfb14494"/>
    <ds:schemaRef ds:uri="5f6bc8d9-2b8c-4f17-9231-cf71c8d50f6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Lori-Anne Thibault</dc:creator>
  <cp:keywords/>
  <dc:description/>
  <cp:lastModifiedBy>Lori-Anne Thibault</cp:lastModifiedBy>
  <cp:revision>1</cp:revision>
  <dcterms:created xsi:type="dcterms:W3CDTF">2020-06-17T14:54:00Z</dcterms:created>
  <dcterms:modified xsi:type="dcterms:W3CDTF">2020-06-17T15:06:00Z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0x01010038F0C66C12FADF4C9A56F55640AF329F</vt:lpwstr>
  </property>
</Properties>
</file>